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A137" w14:textId="77777777" w:rsidR="00844ACB" w:rsidRDefault="00844ACB">
      <w:pPr>
        <w:spacing w:line="360" w:lineRule="auto"/>
        <w:jc w:val="center"/>
        <w:rPr>
          <w:rFonts w:ascii="仿宋_GB2312" w:eastAsia="仿宋_GB2312" w:hAnsi="仿宋"/>
          <w:b/>
          <w:sz w:val="24"/>
          <w:szCs w:val="24"/>
        </w:rPr>
      </w:pPr>
    </w:p>
    <w:p w14:paraId="380BACDF" w14:textId="77777777" w:rsidR="00844ACB" w:rsidRDefault="00365C1E">
      <w:pPr>
        <w:spacing w:line="360" w:lineRule="auto"/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询 价 函</w:t>
      </w:r>
    </w:p>
    <w:p w14:paraId="32F3C473" w14:textId="77777777" w:rsidR="00844ACB" w:rsidRDefault="00844ACB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14:paraId="4CC436A9" w14:textId="252BD75C" w:rsidR="00844ACB" w:rsidRPr="008407CB" w:rsidRDefault="002455CB">
      <w:pPr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致 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</w:t>
      </w:r>
    </w:p>
    <w:p w14:paraId="1E71C4CB" w14:textId="04940E3B" w:rsidR="00844ACB" w:rsidRPr="008407CB" w:rsidRDefault="00365C1E" w:rsidP="00A372CF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Hlk108135652"/>
      <w:r w:rsidRPr="00A44A64">
        <w:rPr>
          <w:rFonts w:ascii="仿宋_GB2312" w:eastAsia="仿宋_GB2312" w:hAnsi="仿宋" w:hint="eastAsia"/>
          <w:color w:val="000000" w:themeColor="text1"/>
          <w:sz w:val="32"/>
          <w:szCs w:val="32"/>
        </w:rPr>
        <w:t>我公司</w:t>
      </w:r>
      <w:r w:rsidR="00890F93" w:rsidRPr="00A44A64">
        <w:rPr>
          <w:rFonts w:ascii="仿宋_GB2312" w:eastAsia="仿宋_GB2312" w:hAnsi="仿宋"/>
          <w:color w:val="000000" w:themeColor="text1"/>
          <w:sz w:val="32"/>
          <w:szCs w:val="32"/>
        </w:rPr>
        <w:t>计划开展</w:t>
      </w:r>
      <w:bookmarkStart w:id="1" w:name="_Hlk108135932"/>
      <w:r w:rsidR="00E40D64"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bookmarkEnd w:id="0"/>
      <w:bookmarkEnd w:id="1"/>
      <w:r w:rsidR="00416AD7">
        <w:rPr>
          <w:rFonts w:ascii="仿宋_GB2312" w:eastAsia="仿宋_GB2312" w:hAnsi="宋体" w:hint="eastAsia"/>
          <w:sz w:val="32"/>
          <w:szCs w:val="32"/>
          <w:u w:val="single"/>
        </w:rPr>
        <w:t xml:space="preserve"> 运</w:t>
      </w:r>
      <w:r w:rsidR="00E40D64" w:rsidRPr="00E40D64">
        <w:rPr>
          <w:rFonts w:ascii="仿宋_GB2312" w:eastAsia="仿宋_GB2312" w:hAnsi="宋体" w:hint="eastAsia"/>
          <w:sz w:val="32"/>
          <w:szCs w:val="32"/>
          <w:u w:val="single"/>
        </w:rPr>
        <w:t>营</w:t>
      </w:r>
      <w:r w:rsidR="00416AD7">
        <w:rPr>
          <w:rFonts w:ascii="仿宋_GB2312" w:eastAsia="仿宋_GB2312" w:hAnsi="宋体" w:hint="eastAsia"/>
          <w:sz w:val="32"/>
          <w:szCs w:val="32"/>
          <w:u w:val="single"/>
        </w:rPr>
        <w:t>策略</w:t>
      </w:r>
      <w:r w:rsidR="00E40D64" w:rsidRPr="00E40D64">
        <w:rPr>
          <w:rFonts w:ascii="仿宋_GB2312" w:eastAsia="仿宋_GB2312" w:hAnsi="宋体" w:hint="eastAsia"/>
          <w:sz w:val="32"/>
          <w:szCs w:val="32"/>
          <w:u w:val="single"/>
        </w:rPr>
        <w:t>研究</w:t>
      </w:r>
      <w:r w:rsidR="00E40D64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</w:t>
      </w:r>
      <w:r w:rsidR="00CD1C09" w:rsidRPr="00A44A64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</w:t>
      </w:r>
      <w:r w:rsidRPr="008407CB">
        <w:rPr>
          <w:rFonts w:ascii="仿宋_GB2312" w:eastAsia="仿宋_GB2312" w:hAnsi="仿宋" w:hint="eastAsia"/>
          <w:sz w:val="32"/>
          <w:szCs w:val="32"/>
        </w:rPr>
        <w:t>，现向贵</w:t>
      </w:r>
      <w:r w:rsidR="00A93474">
        <w:rPr>
          <w:rFonts w:ascii="仿宋_GB2312" w:eastAsia="仿宋_GB2312" w:hAnsi="仿宋" w:hint="eastAsia"/>
          <w:sz w:val="32"/>
          <w:szCs w:val="32"/>
        </w:rPr>
        <w:t>单位</w:t>
      </w:r>
      <w:r w:rsidR="00CD1C09">
        <w:rPr>
          <w:rFonts w:ascii="仿宋_GB2312" w:eastAsia="仿宋_GB2312" w:hAnsi="仿宋"/>
          <w:sz w:val="32"/>
          <w:szCs w:val="32"/>
        </w:rPr>
        <w:t>咨询此项工作的</w:t>
      </w:r>
      <w:r w:rsidRPr="008407CB">
        <w:rPr>
          <w:rFonts w:ascii="仿宋_GB2312" w:eastAsia="仿宋_GB2312" w:hAnsi="仿宋" w:hint="eastAsia"/>
          <w:sz w:val="32"/>
          <w:szCs w:val="32"/>
        </w:rPr>
        <w:t>费用预算。</w:t>
      </w:r>
    </w:p>
    <w:p w14:paraId="0D975998" w14:textId="77777777" w:rsidR="00B227D1" w:rsidRPr="008407CB" w:rsidRDefault="00B227D1" w:rsidP="00B227D1">
      <w:pPr>
        <w:tabs>
          <w:tab w:val="left" w:pos="1134"/>
          <w:tab w:val="left" w:pos="1418"/>
        </w:tabs>
        <w:spacing w:line="360" w:lineRule="auto"/>
        <w:ind w:left="709"/>
        <w:rPr>
          <w:rFonts w:ascii="仿宋_GB2312" w:eastAsia="仿宋_GB2312" w:hAnsi="仿宋"/>
          <w:b/>
          <w:sz w:val="32"/>
          <w:szCs w:val="32"/>
        </w:rPr>
      </w:pPr>
      <w:r w:rsidRPr="008407CB">
        <w:rPr>
          <w:rFonts w:ascii="仿宋_GB2312" w:eastAsia="仿宋_GB2312" w:hAnsi="仿宋" w:hint="eastAsia"/>
          <w:b/>
          <w:sz w:val="32"/>
          <w:szCs w:val="32"/>
        </w:rPr>
        <w:t>一、</w:t>
      </w:r>
      <w:r w:rsidR="00365C1E" w:rsidRPr="008407CB">
        <w:rPr>
          <w:rFonts w:ascii="仿宋_GB2312" w:eastAsia="仿宋_GB2312" w:hAnsi="仿宋" w:hint="eastAsia"/>
          <w:b/>
          <w:sz w:val="32"/>
          <w:szCs w:val="32"/>
        </w:rPr>
        <w:t>项目概述</w:t>
      </w:r>
    </w:p>
    <w:p w14:paraId="2A61D120" w14:textId="75964AA6" w:rsidR="00961013" w:rsidRDefault="00E40D64" w:rsidP="00E40D64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bookmarkStart w:id="2" w:name="_Hlk108125194"/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深圳国家远洋渔业基地（大铲湾港区）</w:t>
      </w:r>
      <w:r w:rsidRPr="001F177D"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规划总面积约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60公顷，</w:t>
      </w:r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其中水域约37公顷，陆域约13公顷，堆场约9公顷。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项目总投资约19.23亿元，利用浅水岸线建设集装箱驳船泊位，</w:t>
      </w:r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形成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港区综合配套区、港池（船舶锚泊区）、港区作业区（集装箱驳船泊位）三大功能区， 拓展远洋渔业功能，开展港口作业、加工物流、交易展示、文化旅游等。</w:t>
      </w:r>
      <w:bookmarkEnd w:id="2"/>
    </w:p>
    <w:p w14:paraId="05A07402" w14:textId="77777777" w:rsidR="00A372CF" w:rsidRDefault="00A372CF" w:rsidP="00961013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337ECBE" wp14:editId="3381FD7B">
            <wp:extent cx="5274310" cy="37432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3578" w14:textId="41BF3383" w:rsidR="00372D89" w:rsidRDefault="00E40D64" w:rsidP="00E40D64">
      <w:pPr>
        <w:jc w:val="center"/>
        <w:rPr>
          <w:rFonts w:ascii="宋体" w:hAnsi="宋体"/>
          <w:sz w:val="28"/>
          <w:szCs w:val="28"/>
        </w:rPr>
      </w:pPr>
      <w:bookmarkStart w:id="3" w:name="_Hlk108135823"/>
      <w:r>
        <w:rPr>
          <w:rFonts w:ascii="仿宋_GB2312" w:eastAsia="仿宋_GB2312" w:hAnsi="宋体" w:hint="eastAsia"/>
          <w:sz w:val="32"/>
          <w:szCs w:val="32"/>
        </w:rPr>
        <w:lastRenderedPageBreak/>
        <w:t>平面布局图</w:t>
      </w:r>
    </w:p>
    <w:bookmarkEnd w:id="3"/>
    <w:p w14:paraId="4C0342C1" w14:textId="77777777" w:rsidR="00961013" w:rsidRDefault="00961013" w:rsidP="00961013">
      <w:pPr>
        <w:jc w:val="center"/>
        <w:rPr>
          <w:rFonts w:ascii="宋体" w:hAnsi="宋体"/>
          <w:sz w:val="28"/>
          <w:szCs w:val="28"/>
        </w:rPr>
      </w:pPr>
    </w:p>
    <w:p w14:paraId="3424B59D" w14:textId="77777777" w:rsidR="00B227D1" w:rsidRPr="008407CB" w:rsidRDefault="00035D59" w:rsidP="00B227D1">
      <w:pPr>
        <w:tabs>
          <w:tab w:val="left" w:pos="1134"/>
          <w:tab w:val="left" w:pos="1418"/>
        </w:tabs>
        <w:spacing w:line="360" w:lineRule="auto"/>
        <w:ind w:left="709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二、</w:t>
      </w:r>
      <w:r w:rsidR="00365C1E" w:rsidRPr="008407CB">
        <w:rPr>
          <w:rFonts w:ascii="仿宋_GB2312" w:eastAsia="仿宋_GB2312" w:hAnsi="仿宋" w:hint="eastAsia"/>
          <w:b/>
          <w:sz w:val="32"/>
          <w:szCs w:val="32"/>
        </w:rPr>
        <w:t>主要工作内容</w:t>
      </w:r>
      <w:r w:rsidR="00B227D1" w:rsidRPr="008407CB">
        <w:rPr>
          <w:rFonts w:ascii="仿宋_GB2312" w:eastAsia="仿宋_GB2312" w:hAnsi="仿宋" w:hint="eastAsia"/>
          <w:b/>
          <w:sz w:val="32"/>
          <w:szCs w:val="32"/>
        </w:rPr>
        <w:t>：</w:t>
      </w:r>
    </w:p>
    <w:p w14:paraId="7F581728" w14:textId="5271556B" w:rsidR="00372D89" w:rsidRDefault="00CC2917" w:rsidP="006F4C12">
      <w:pPr>
        <w:tabs>
          <w:tab w:val="left" w:pos="1365"/>
        </w:tabs>
        <w:spacing w:line="360" w:lineRule="auto"/>
        <w:ind w:firstLineChars="200" w:firstLine="640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372D89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：</w:t>
      </w:r>
    </w:p>
    <w:p w14:paraId="717D528A" w14:textId="7C9D2BA4" w:rsidR="006F4C12" w:rsidRPr="00A44A64" w:rsidRDefault="006F4C12" w:rsidP="00A44A64">
      <w:pPr>
        <w:widowControl/>
        <w:spacing w:line="360" w:lineRule="auto"/>
        <w:ind w:firstLineChars="200" w:firstLine="648"/>
        <w:jc w:val="left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1.</w:t>
      </w:r>
      <w:r w:rsidR="002A4FF0"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 </w:t>
      </w:r>
      <w:r w:rsidR="00CC2917" w:rsidRPr="007E3216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前海规划研究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6FD45F75" w14:textId="7013922C" w:rsidR="006F4C12" w:rsidRPr="006F4C12" w:rsidRDefault="006F4C12" w:rsidP="006F4C12">
      <w:pPr>
        <w:tabs>
          <w:tab w:val="left" w:pos="1365"/>
        </w:tabs>
        <w:spacing w:line="360" w:lineRule="auto"/>
        <w:ind w:firstLineChars="200" w:firstLine="648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2.</w:t>
      </w:r>
      <w:r w:rsidR="00A44A64" w:rsidRPr="006F4C12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 xml:space="preserve"> </w:t>
      </w:r>
      <w:r w:rsidR="00CC2917" w:rsidRPr="007E3216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现状调研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415EF7ED" w14:textId="387F6FCC" w:rsidR="00A44A64" w:rsidRDefault="006F4C12" w:rsidP="006F4C12">
      <w:pPr>
        <w:widowControl/>
        <w:spacing w:line="360" w:lineRule="auto"/>
        <w:ind w:firstLineChars="200" w:firstLine="648"/>
        <w:jc w:val="left"/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3.</w:t>
      </w:r>
      <w:r w:rsidR="00A01999"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 </w:t>
      </w:r>
      <w:r w:rsidR="00CC2917" w:rsidRPr="007E3216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全球范围内经典案例分析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735A12A4" w14:textId="6277E292" w:rsidR="00A01999" w:rsidRDefault="00214E75" w:rsidP="006F4C12">
      <w:pPr>
        <w:widowControl/>
        <w:spacing w:line="360" w:lineRule="auto"/>
        <w:ind w:firstLineChars="200" w:firstLine="648"/>
        <w:jc w:val="left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4.</w:t>
      </w:r>
      <w:r w:rsidR="00A44A64" w:rsidRP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 xml:space="preserve"> </w:t>
      </w:r>
      <w:r w:rsidR="00CC2917" w:rsidRPr="007E3216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深圳商业市场研究</w:t>
      </w:r>
      <w:r w:rsidR="00CC2917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；</w:t>
      </w:r>
    </w:p>
    <w:p w14:paraId="618A0BB9" w14:textId="121B8141" w:rsidR="00A44A64" w:rsidRPr="006F4C12" w:rsidRDefault="00A01999" w:rsidP="006F4C12">
      <w:pPr>
        <w:widowControl/>
        <w:spacing w:line="360" w:lineRule="auto"/>
        <w:ind w:firstLineChars="200" w:firstLine="648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5</w:t>
      </w:r>
      <w:r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. </w:t>
      </w:r>
      <w:r w:rsidR="00CC2917" w:rsidRPr="007E3216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未来发展趋势的分析与研究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07F092A6" w14:textId="3975A17B" w:rsidR="00844ACB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6. </w:t>
      </w:r>
      <w:r w:rsidR="00CC2917" w:rsidRPr="007E3216">
        <w:rPr>
          <w:rFonts w:ascii="仿宋_GB2312" w:eastAsia="仿宋_GB2312" w:hAnsi="宋体" w:hint="eastAsia"/>
          <w:sz w:val="32"/>
          <w:szCs w:val="32"/>
        </w:rPr>
        <w:t>风险与不确定性及其对策</w:t>
      </w:r>
      <w:r w:rsidR="00CC2917">
        <w:rPr>
          <w:rFonts w:ascii="仿宋_GB2312" w:eastAsia="仿宋_GB2312" w:hAnsi="宋体" w:hint="eastAsia"/>
          <w:sz w:val="32"/>
          <w:szCs w:val="32"/>
        </w:rPr>
        <w:t>。</w:t>
      </w:r>
    </w:p>
    <w:p w14:paraId="3336A6FF" w14:textId="77777777" w:rsidR="00A01999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52B1636C" w14:textId="77777777" w:rsidR="00A01999" w:rsidRPr="00A372CF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7169DF6F" w14:textId="77777777" w:rsidR="002A0460" w:rsidRDefault="00365C1E" w:rsidP="002A0460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2A0460">
        <w:rPr>
          <w:rFonts w:ascii="仿宋_GB2312" w:eastAsia="仿宋_GB2312" w:hAnsi="仿宋" w:hint="eastAsia"/>
          <w:sz w:val="32"/>
          <w:szCs w:val="32"/>
        </w:rPr>
        <w:t>请贵单位于</w:t>
      </w:r>
      <w:r w:rsidR="002A0460">
        <w:rPr>
          <w:rFonts w:ascii="仿宋_GB2312" w:eastAsia="仿宋_GB2312" w:hAnsi="仿宋" w:hint="eastAsia"/>
          <w:sz w:val="32"/>
          <w:szCs w:val="32"/>
          <w:u w:val="single"/>
        </w:rPr>
        <w:t>2022</w:t>
      </w:r>
      <w:r w:rsidR="002A0460">
        <w:rPr>
          <w:rFonts w:ascii="仿宋_GB2312" w:eastAsia="仿宋_GB2312" w:hAnsi="仿宋" w:hint="eastAsia"/>
          <w:sz w:val="32"/>
          <w:szCs w:val="32"/>
        </w:rPr>
        <w:t>年</w:t>
      </w:r>
      <w:r w:rsidR="002A0460">
        <w:rPr>
          <w:rFonts w:ascii="仿宋_GB2312" w:eastAsia="仿宋_GB2312" w:hAnsi="仿宋" w:hint="eastAsia"/>
          <w:sz w:val="32"/>
          <w:szCs w:val="32"/>
          <w:u w:val="single"/>
        </w:rPr>
        <w:t xml:space="preserve"> 7 </w:t>
      </w:r>
      <w:r w:rsidR="002A0460">
        <w:rPr>
          <w:rFonts w:ascii="仿宋_GB2312" w:eastAsia="仿宋_GB2312" w:hAnsi="仿宋" w:hint="eastAsia"/>
          <w:sz w:val="32"/>
          <w:szCs w:val="32"/>
        </w:rPr>
        <w:t>月</w:t>
      </w:r>
      <w:r w:rsidR="002A0460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="002A0460">
        <w:rPr>
          <w:rFonts w:ascii="仿宋_GB2312" w:eastAsia="仿宋_GB2312" w:hAnsi="仿宋" w:hint="eastAsia"/>
          <w:sz w:val="32"/>
          <w:szCs w:val="32"/>
        </w:rPr>
        <w:t>日以前，按照附件格式向我司发来报价函。</w:t>
      </w:r>
    </w:p>
    <w:p w14:paraId="05AD9738" w14:textId="77777777" w:rsidR="002A0460" w:rsidRDefault="002A0460" w:rsidP="002A0460">
      <w:pPr>
        <w:spacing w:line="360" w:lineRule="auto"/>
        <w:ind w:left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谢谢！</w:t>
      </w:r>
    </w:p>
    <w:p w14:paraId="6F8EF66A" w14:textId="77777777" w:rsidR="002A0460" w:rsidRDefault="002A0460" w:rsidP="002A0460">
      <w:pPr>
        <w:spacing w:line="360" w:lineRule="auto"/>
        <w:ind w:left="640"/>
        <w:rPr>
          <w:rFonts w:ascii="仿宋_GB2312" w:eastAsia="仿宋_GB2312" w:hAnsi="仿宋" w:hint="eastAsia"/>
          <w:sz w:val="32"/>
          <w:szCs w:val="32"/>
        </w:rPr>
      </w:pPr>
    </w:p>
    <w:p w14:paraId="5A902DC1" w14:textId="77777777" w:rsidR="002A0460" w:rsidRDefault="002A0460" w:rsidP="002A0460">
      <w:pPr>
        <w:spacing w:line="360" w:lineRule="auto"/>
        <w:ind w:left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  报价函</w:t>
      </w:r>
    </w:p>
    <w:p w14:paraId="683818A8" w14:textId="77777777" w:rsidR="002A0460" w:rsidRDefault="002A0460" w:rsidP="002A0460">
      <w:pPr>
        <w:spacing w:line="360" w:lineRule="auto"/>
        <w:jc w:val="right"/>
        <w:rPr>
          <w:rFonts w:ascii="仿宋_GB2312" w:eastAsia="仿宋_GB2312" w:hAnsi="仿宋" w:hint="eastAsia"/>
          <w:sz w:val="32"/>
          <w:szCs w:val="32"/>
        </w:rPr>
      </w:pPr>
    </w:p>
    <w:p w14:paraId="4B16D32D" w14:textId="77777777" w:rsidR="002A0460" w:rsidRDefault="002A0460" w:rsidP="002A0460">
      <w:pPr>
        <w:spacing w:line="360" w:lineRule="auto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深圳市大铲湾港口投资发展有限公司</w:t>
      </w:r>
    </w:p>
    <w:p w14:paraId="6B6594B9" w14:textId="45B03FA3" w:rsidR="00844ACB" w:rsidRPr="008407CB" w:rsidRDefault="002A0460" w:rsidP="002A0460">
      <w:pPr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>2022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7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33076608" w14:textId="3359AE5C" w:rsidR="00844ACB" w:rsidRPr="008407CB" w:rsidRDefault="00365C1E">
      <w:pPr>
        <w:jc w:val="center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 xml:space="preserve">                                 </w:t>
      </w:r>
    </w:p>
    <w:p w14:paraId="3DE21F3E" w14:textId="77777777" w:rsidR="00844ACB" w:rsidRDefault="00844ACB">
      <w:pPr>
        <w:rPr>
          <w:rFonts w:ascii="仿宋_GB2312" w:eastAsia="仿宋_GB2312" w:hAnsi="仿宋"/>
          <w:sz w:val="32"/>
          <w:szCs w:val="32"/>
        </w:rPr>
      </w:pPr>
    </w:p>
    <w:p w14:paraId="621C6147" w14:textId="34CD8B60" w:rsidR="00844ACB" w:rsidRPr="008407CB" w:rsidRDefault="0009372E" w:rsidP="002A046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  <w:r w:rsidR="00365C1E" w:rsidRPr="008407CB"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14:paraId="75CCC57E" w14:textId="77777777" w:rsidR="00844ACB" w:rsidRPr="008407CB" w:rsidRDefault="00844ACB">
      <w:pPr>
        <w:jc w:val="center"/>
        <w:rPr>
          <w:rFonts w:ascii="仿宋_GB2312" w:eastAsia="仿宋_GB2312"/>
          <w:sz w:val="32"/>
          <w:szCs w:val="32"/>
        </w:rPr>
      </w:pPr>
    </w:p>
    <w:p w14:paraId="4BC177C5" w14:textId="77777777" w:rsidR="00844ACB" w:rsidRPr="008407CB" w:rsidRDefault="00844ACB">
      <w:pPr>
        <w:jc w:val="center"/>
        <w:rPr>
          <w:rFonts w:ascii="仿宋_GB2312" w:eastAsia="仿宋_GB2312"/>
          <w:sz w:val="32"/>
          <w:szCs w:val="32"/>
        </w:rPr>
      </w:pPr>
    </w:p>
    <w:p w14:paraId="581CAA4A" w14:textId="33512DB3" w:rsidR="00A44A64" w:rsidRPr="00A44A64" w:rsidRDefault="00CC2917">
      <w:pPr>
        <w:jc w:val="center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CC2917">
        <w:rPr>
          <w:rFonts w:ascii="仿宋_GB2312" w:eastAsia="仿宋_GB2312" w:hint="eastAsia"/>
          <w:b/>
          <w:color w:val="000000" w:themeColor="text1"/>
          <w:sz w:val="32"/>
          <w:szCs w:val="32"/>
        </w:rPr>
        <w:t>深圳国家远洋渔业基地（大铲湾港区）项目</w:t>
      </w:r>
    </w:p>
    <w:p w14:paraId="5EBDBE09" w14:textId="34165017" w:rsidR="00844ACB" w:rsidRPr="00A44A64" w:rsidRDefault="00CC2917"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CC2917">
        <w:rPr>
          <w:rFonts w:ascii="仿宋_GB2312" w:eastAsia="仿宋_GB2312" w:hint="eastAsia"/>
          <w:b/>
          <w:color w:val="000000" w:themeColor="text1"/>
          <w:sz w:val="32"/>
          <w:szCs w:val="32"/>
        </w:rPr>
        <w:t>运营</w:t>
      </w:r>
      <w:r w:rsidR="00416AD7">
        <w:rPr>
          <w:rFonts w:ascii="仿宋_GB2312" w:eastAsia="仿宋_GB2312" w:hint="eastAsia"/>
          <w:b/>
          <w:color w:val="000000" w:themeColor="text1"/>
          <w:sz w:val="32"/>
          <w:szCs w:val="32"/>
        </w:rPr>
        <w:t>策略</w:t>
      </w:r>
      <w:r w:rsidRPr="00CC2917">
        <w:rPr>
          <w:rFonts w:ascii="仿宋_GB2312" w:eastAsia="仿宋_GB2312" w:hint="eastAsia"/>
          <w:b/>
          <w:color w:val="000000" w:themeColor="text1"/>
          <w:sz w:val="32"/>
          <w:szCs w:val="32"/>
        </w:rPr>
        <w:t>研究</w:t>
      </w:r>
      <w:r w:rsidR="00365C1E" w:rsidRPr="00A44A64">
        <w:rPr>
          <w:rFonts w:ascii="仿宋_GB2312" w:eastAsia="仿宋_GB2312" w:hint="eastAsia"/>
          <w:b/>
          <w:color w:val="000000" w:themeColor="text1"/>
          <w:sz w:val="32"/>
          <w:szCs w:val="32"/>
        </w:rPr>
        <w:t>费用报价函</w:t>
      </w:r>
    </w:p>
    <w:p w14:paraId="3030415A" w14:textId="77777777" w:rsidR="00844ACB" w:rsidRPr="00CC2917" w:rsidRDefault="00844ACB">
      <w:pPr>
        <w:rPr>
          <w:rFonts w:ascii="仿宋_GB2312" w:eastAsia="仿宋_GB2312"/>
          <w:sz w:val="32"/>
          <w:szCs w:val="32"/>
        </w:rPr>
      </w:pPr>
    </w:p>
    <w:p w14:paraId="4647EA9E" w14:textId="77777777" w:rsidR="00844ACB" w:rsidRPr="008407CB" w:rsidRDefault="00365C1E">
      <w:pPr>
        <w:rPr>
          <w:rFonts w:ascii="仿宋_GB2312" w:eastAsia="仿宋_GB2312"/>
          <w:sz w:val="32"/>
          <w:szCs w:val="32"/>
        </w:rPr>
      </w:pPr>
      <w:r w:rsidRPr="008407CB">
        <w:rPr>
          <w:rFonts w:ascii="仿宋_GB2312" w:eastAsia="仿宋_GB2312" w:hint="eastAsia"/>
          <w:sz w:val="32"/>
          <w:szCs w:val="32"/>
        </w:rPr>
        <w:t>深圳市大铲湾港口投资发展有限公司：</w:t>
      </w:r>
    </w:p>
    <w:p w14:paraId="50008FD5" w14:textId="6FD5F348" w:rsidR="00844ACB" w:rsidRPr="008407CB" w:rsidRDefault="00365C1E" w:rsidP="00A44A64">
      <w:pPr>
        <w:ind w:firstLine="564"/>
        <w:jc w:val="left"/>
        <w:rPr>
          <w:rFonts w:ascii="仿宋_GB2312" w:eastAsia="仿宋_GB2312"/>
          <w:sz w:val="32"/>
          <w:szCs w:val="32"/>
          <w:u w:val="single"/>
        </w:rPr>
      </w:pP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按照贵</w:t>
      </w:r>
      <w:r w:rsidR="00A93474" w:rsidRPr="00A44A64">
        <w:rPr>
          <w:rFonts w:ascii="仿宋_GB2312" w:eastAsia="仿宋_GB2312" w:hint="eastAsia"/>
          <w:color w:val="000000" w:themeColor="text1"/>
          <w:sz w:val="32"/>
          <w:szCs w:val="32"/>
        </w:rPr>
        <w:t>单位</w:t>
      </w: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对</w:t>
      </w:r>
      <w:r w:rsidR="00CC2917"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CC2917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</w:t>
      </w:r>
      <w:r w:rsidR="00CC2917" w:rsidRPr="00E40D64">
        <w:rPr>
          <w:rFonts w:ascii="仿宋_GB2312" w:eastAsia="仿宋_GB2312" w:hAnsi="宋体" w:hint="eastAsia"/>
          <w:sz w:val="32"/>
          <w:szCs w:val="32"/>
          <w:u w:val="single"/>
        </w:rPr>
        <w:t>运营</w:t>
      </w:r>
      <w:r w:rsidR="00416AD7">
        <w:rPr>
          <w:rFonts w:ascii="仿宋_GB2312" w:eastAsia="仿宋_GB2312" w:hAnsi="宋体" w:hint="eastAsia"/>
          <w:sz w:val="32"/>
          <w:szCs w:val="32"/>
          <w:u w:val="single"/>
        </w:rPr>
        <w:t>策略</w:t>
      </w:r>
      <w:r w:rsidR="00CC2917" w:rsidRPr="00E40D64">
        <w:rPr>
          <w:rFonts w:ascii="仿宋_GB2312" w:eastAsia="仿宋_GB2312" w:hAnsi="宋体" w:hint="eastAsia"/>
          <w:sz w:val="32"/>
          <w:szCs w:val="32"/>
          <w:u w:val="single"/>
        </w:rPr>
        <w:t>研究</w:t>
      </w:r>
      <w:r w:rsidR="00CC291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的询价要</w:t>
      </w:r>
      <w:r w:rsidRPr="008407CB">
        <w:rPr>
          <w:rFonts w:ascii="仿宋_GB2312" w:eastAsia="仿宋_GB2312" w:hint="eastAsia"/>
          <w:sz w:val="32"/>
          <w:szCs w:val="32"/>
        </w:rPr>
        <w:t>求，我</w:t>
      </w:r>
      <w:r w:rsidR="00A93474">
        <w:rPr>
          <w:rFonts w:ascii="仿宋_GB2312" w:eastAsia="仿宋_GB2312" w:hint="eastAsia"/>
          <w:sz w:val="32"/>
          <w:szCs w:val="32"/>
        </w:rPr>
        <w:t>单位</w:t>
      </w:r>
      <w:r w:rsidRPr="008407CB">
        <w:rPr>
          <w:rFonts w:ascii="仿宋_GB2312" w:eastAsia="仿宋_GB2312" w:hint="eastAsia"/>
          <w:sz w:val="32"/>
          <w:szCs w:val="32"/>
        </w:rPr>
        <w:t>核算该项工作为</w:t>
      </w:r>
      <w:r w:rsidR="00A44A64" w:rsidRPr="00E72EE8">
        <w:rPr>
          <w:rFonts w:ascii="仿宋_GB2312" w:eastAsia="仿宋_GB2312" w:hint="eastAsia"/>
          <w:sz w:val="32"/>
          <w:szCs w:val="32"/>
        </w:rPr>
        <w:t>人民币</w:t>
      </w:r>
      <w:r w:rsidR="00E72EE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A44A64">
        <w:rPr>
          <w:rFonts w:ascii="仿宋_GB2312" w:eastAsia="仿宋_GB2312"/>
          <w:sz w:val="32"/>
          <w:szCs w:val="32"/>
          <w:u w:val="single"/>
        </w:rPr>
        <w:t>万</w:t>
      </w:r>
      <w:r w:rsidRPr="008407CB">
        <w:rPr>
          <w:rFonts w:ascii="仿宋_GB2312" w:eastAsia="仿宋_GB2312" w:hint="eastAsia"/>
          <w:sz w:val="32"/>
          <w:szCs w:val="32"/>
        </w:rPr>
        <w:t>元。</w:t>
      </w:r>
    </w:p>
    <w:p w14:paraId="409AAF74" w14:textId="77777777" w:rsidR="00844ACB" w:rsidRPr="008407CB" w:rsidRDefault="00365C1E">
      <w:pPr>
        <w:ind w:firstLine="564"/>
        <w:rPr>
          <w:rFonts w:ascii="仿宋_GB2312" w:eastAsia="仿宋_GB2312"/>
          <w:sz w:val="32"/>
          <w:szCs w:val="32"/>
        </w:rPr>
      </w:pPr>
      <w:r w:rsidRPr="00214E75">
        <w:rPr>
          <w:rFonts w:ascii="仿宋_GB2312" w:eastAsia="仿宋_GB2312" w:hint="eastAsia"/>
          <w:b/>
          <w:sz w:val="32"/>
          <w:szCs w:val="32"/>
          <w:u w:val="single"/>
        </w:rPr>
        <w:t>注：本次咨询核算价与后续投标报价无关</w:t>
      </w:r>
      <w:r w:rsidRPr="008407CB">
        <w:rPr>
          <w:rFonts w:ascii="仿宋_GB2312" w:eastAsia="仿宋_GB2312" w:hint="eastAsia"/>
          <w:sz w:val="32"/>
          <w:szCs w:val="32"/>
        </w:rPr>
        <w:t>。</w:t>
      </w:r>
    </w:p>
    <w:p w14:paraId="0949BD26" w14:textId="77777777" w:rsidR="00844ACB" w:rsidRPr="008407CB" w:rsidRDefault="00844ACB">
      <w:pPr>
        <w:ind w:firstLine="564"/>
        <w:rPr>
          <w:rFonts w:ascii="仿宋_GB2312" w:eastAsia="仿宋_GB2312"/>
          <w:sz w:val="32"/>
          <w:szCs w:val="32"/>
        </w:rPr>
      </w:pPr>
    </w:p>
    <w:p w14:paraId="6CEA23A2" w14:textId="77777777" w:rsidR="00844ACB" w:rsidRPr="008407CB" w:rsidRDefault="00844ACB">
      <w:pPr>
        <w:ind w:firstLine="564"/>
        <w:rPr>
          <w:rFonts w:ascii="仿宋_GB2312" w:eastAsia="仿宋_GB2312"/>
          <w:sz w:val="32"/>
          <w:szCs w:val="32"/>
        </w:rPr>
      </w:pPr>
    </w:p>
    <w:p w14:paraId="6D65ECF8" w14:textId="77777777" w:rsidR="00844ACB" w:rsidRPr="008407CB" w:rsidRDefault="00A44A64">
      <w:pPr>
        <w:ind w:firstLine="5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365C1E" w:rsidRPr="008407CB">
        <w:rPr>
          <w:rFonts w:ascii="仿宋_GB2312" w:eastAsia="仿宋_GB2312" w:hint="eastAsia"/>
          <w:sz w:val="32"/>
          <w:szCs w:val="32"/>
        </w:rPr>
        <w:t xml:space="preserve">单位：                     </w:t>
      </w:r>
    </w:p>
    <w:p w14:paraId="7A40CE51" w14:textId="77777777" w:rsidR="00844ACB" w:rsidRPr="008407CB" w:rsidRDefault="00A44A64">
      <w:pPr>
        <w:ind w:firstLine="5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365C1E" w:rsidRPr="008407CB">
        <w:rPr>
          <w:rFonts w:ascii="仿宋_GB2312" w:eastAsia="仿宋_GB2312" w:hint="eastAsia"/>
          <w:sz w:val="32"/>
          <w:szCs w:val="32"/>
        </w:rPr>
        <w:t>日期：</w:t>
      </w:r>
    </w:p>
    <w:sectPr w:rsidR="00844ACB" w:rsidRPr="0084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4BF7" w14:textId="77777777" w:rsidR="00AC054D" w:rsidRDefault="00AC054D" w:rsidP="00A44A64">
      <w:r>
        <w:separator/>
      </w:r>
    </w:p>
  </w:endnote>
  <w:endnote w:type="continuationSeparator" w:id="0">
    <w:p w14:paraId="5478839C" w14:textId="77777777" w:rsidR="00AC054D" w:rsidRDefault="00AC054D" w:rsidP="00A4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26D1" w14:textId="77777777" w:rsidR="00AC054D" w:rsidRDefault="00AC054D" w:rsidP="00A44A64">
      <w:r>
        <w:separator/>
      </w:r>
    </w:p>
  </w:footnote>
  <w:footnote w:type="continuationSeparator" w:id="0">
    <w:p w14:paraId="69A9B487" w14:textId="77777777" w:rsidR="00AC054D" w:rsidRDefault="00AC054D" w:rsidP="00A4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60AA"/>
    <w:multiLevelType w:val="multilevel"/>
    <w:tmpl w:val="58A14FB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4D7107"/>
    <w:multiLevelType w:val="hybridMultilevel"/>
    <w:tmpl w:val="87DA31AE"/>
    <w:lvl w:ilvl="0" w:tplc="612C712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6610961">
    <w:abstractNumId w:val="0"/>
  </w:num>
  <w:num w:numId="2" w16cid:durableId="19373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CB"/>
    <w:rsid w:val="00001947"/>
    <w:rsid w:val="000019A0"/>
    <w:rsid w:val="00035D59"/>
    <w:rsid w:val="00055011"/>
    <w:rsid w:val="0009372E"/>
    <w:rsid w:val="00094735"/>
    <w:rsid w:val="00151D10"/>
    <w:rsid w:val="001E3151"/>
    <w:rsid w:val="001F725E"/>
    <w:rsid w:val="00214E75"/>
    <w:rsid w:val="002455CB"/>
    <w:rsid w:val="002A0460"/>
    <w:rsid w:val="002A4FF0"/>
    <w:rsid w:val="00365C1E"/>
    <w:rsid w:val="00371AE1"/>
    <w:rsid w:val="00372D89"/>
    <w:rsid w:val="00416AD7"/>
    <w:rsid w:val="0046199B"/>
    <w:rsid w:val="00484706"/>
    <w:rsid w:val="00484735"/>
    <w:rsid w:val="00484DD1"/>
    <w:rsid w:val="00494921"/>
    <w:rsid w:val="005F64A6"/>
    <w:rsid w:val="00674FC2"/>
    <w:rsid w:val="006C4203"/>
    <w:rsid w:val="006E0FA5"/>
    <w:rsid w:val="006F176D"/>
    <w:rsid w:val="006F4C12"/>
    <w:rsid w:val="007E0100"/>
    <w:rsid w:val="008407CB"/>
    <w:rsid w:val="00844ACB"/>
    <w:rsid w:val="008646E3"/>
    <w:rsid w:val="0088570B"/>
    <w:rsid w:val="00890F93"/>
    <w:rsid w:val="008B450F"/>
    <w:rsid w:val="00961013"/>
    <w:rsid w:val="00986777"/>
    <w:rsid w:val="00993056"/>
    <w:rsid w:val="009F231E"/>
    <w:rsid w:val="00A01999"/>
    <w:rsid w:val="00A372CF"/>
    <w:rsid w:val="00A44A64"/>
    <w:rsid w:val="00A93474"/>
    <w:rsid w:val="00AC054D"/>
    <w:rsid w:val="00B227D1"/>
    <w:rsid w:val="00B5077D"/>
    <w:rsid w:val="00B563D4"/>
    <w:rsid w:val="00B61DA8"/>
    <w:rsid w:val="00BE0B5F"/>
    <w:rsid w:val="00BE4868"/>
    <w:rsid w:val="00C20690"/>
    <w:rsid w:val="00C854E7"/>
    <w:rsid w:val="00CC2917"/>
    <w:rsid w:val="00CD1C09"/>
    <w:rsid w:val="00D87B2F"/>
    <w:rsid w:val="00DB202B"/>
    <w:rsid w:val="00DC1D6F"/>
    <w:rsid w:val="00DD38BD"/>
    <w:rsid w:val="00E0494A"/>
    <w:rsid w:val="00E26728"/>
    <w:rsid w:val="00E3132F"/>
    <w:rsid w:val="00E40D64"/>
    <w:rsid w:val="00E46198"/>
    <w:rsid w:val="00E72EE8"/>
    <w:rsid w:val="00EC061F"/>
    <w:rsid w:val="00F0496C"/>
    <w:rsid w:val="00F4049C"/>
    <w:rsid w:val="00FA2C9F"/>
    <w:rsid w:val="00F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704D7"/>
  <w15:docId w15:val="{E289B653-BC92-4944-A105-7D6B893E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basedOn w:val="a0"/>
    <w:link w:val="a4"/>
    <w:rPr>
      <w:rFonts w:hAnsi="Courier New" w:cs="Courier New"/>
      <w:szCs w:val="21"/>
    </w:rPr>
  </w:style>
  <w:style w:type="paragraph" w:styleId="a4">
    <w:name w:val="Plain Text"/>
    <w:basedOn w:val="a"/>
    <w:link w:val="a3"/>
    <w:rPr>
      <w:rFonts w:hAnsi="Courier New" w:cs="Courier New"/>
      <w:szCs w:val="21"/>
    </w:rPr>
  </w:style>
  <w:style w:type="character" w:customStyle="1" w:styleId="Char1">
    <w:name w:val="纯文本 Char1"/>
    <w:basedOn w:val="a0"/>
    <w:uiPriority w:val="99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227D1"/>
    <w:pPr>
      <w:ind w:firstLineChars="200" w:firstLine="420"/>
    </w:pPr>
  </w:style>
  <w:style w:type="paragraph" w:styleId="aa">
    <w:name w:val="Body Text"/>
    <w:basedOn w:val="a"/>
    <w:link w:val="ab"/>
    <w:uiPriority w:val="99"/>
    <w:semiHidden/>
    <w:unhideWhenUsed/>
    <w:rsid w:val="00B227D1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B227D1"/>
    <w:rPr>
      <w:rFonts w:cs="Times New Roman"/>
    </w:rPr>
  </w:style>
  <w:style w:type="paragraph" w:styleId="ac">
    <w:name w:val="Body Text First Indent"/>
    <w:basedOn w:val="aa"/>
    <w:link w:val="ad"/>
    <w:rsid w:val="00B227D1"/>
    <w:pPr>
      <w:ind w:firstLineChars="1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ad">
    <w:name w:val="正文文本首行缩进 字符"/>
    <w:basedOn w:val="ab"/>
    <w:link w:val="ac"/>
    <w:rsid w:val="00B227D1"/>
    <w:rPr>
      <w:rFonts w:asciiTheme="minorHAnsi" w:eastAsiaTheme="minorEastAsia" w:hAnsiTheme="minorHAnsi" w:cstheme="minorBidi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B450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B450F"/>
    <w:rPr>
      <w:rFonts w:cs="Times New Roman"/>
      <w:sz w:val="18"/>
      <w:szCs w:val="18"/>
    </w:rPr>
  </w:style>
  <w:style w:type="table" w:styleId="af0">
    <w:name w:val="Table Grid"/>
    <w:basedOn w:val="a1"/>
    <w:uiPriority w:val="59"/>
    <w:qFormat/>
    <w:rsid w:val="00961013"/>
    <w:rPr>
      <w:rFonts w:asciiTheme="minorHAnsi" w:eastAsiaTheme="minorEastAsia" w:hAnsiTheme="minorHAnsi"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图表名"/>
    <w:basedOn w:val="a"/>
    <w:link w:val="af2"/>
    <w:qFormat/>
    <w:rsid w:val="00961013"/>
    <w:pPr>
      <w:jc w:val="center"/>
    </w:pPr>
    <w:rPr>
      <w:rFonts w:ascii="Times New Roman" w:eastAsia="仿宋" w:hAnsi="Times New Roman"/>
      <w:sz w:val="28"/>
      <w:szCs w:val="30"/>
    </w:rPr>
  </w:style>
  <w:style w:type="character" w:customStyle="1" w:styleId="af2">
    <w:name w:val="图表名 字符"/>
    <w:basedOn w:val="a0"/>
    <w:link w:val="af1"/>
    <w:qFormat/>
    <w:rsid w:val="00961013"/>
    <w:rPr>
      <w:rFonts w:ascii="Times New Roman" w:eastAsia="仿宋" w:hAnsi="Times New Roman" w:cs="Times New Roman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赵彦崟</dc:creator>
  <cp:lastModifiedBy>X. BK</cp:lastModifiedBy>
  <cp:revision>17</cp:revision>
  <cp:lastPrinted>2022-02-22T06:39:00Z</cp:lastPrinted>
  <dcterms:created xsi:type="dcterms:W3CDTF">2022-06-27T07:17:00Z</dcterms:created>
  <dcterms:modified xsi:type="dcterms:W3CDTF">2022-07-08T08:36:00Z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4934942ba57e49b3b5a4189b0f840517</vt:lpwstr>
  </property>
</Properties>
</file>